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0D3" w:rsidRDefault="00D853BE">
      <w:pPr>
        <w:rPr>
          <w:rFonts w:ascii="楷体_GB2312" w:eastAsia="楷体_GB2312" w:hAnsi="宋体" w:cs="宋体" w:hint="eastAsia"/>
          <w:b/>
          <w:bCs/>
          <w:color w:val="000000"/>
          <w:kern w:val="0"/>
          <w:sz w:val="24"/>
          <w:szCs w:val="24"/>
        </w:rPr>
      </w:pPr>
      <w:r w:rsidRPr="00C60C6D">
        <w:rPr>
          <w:rFonts w:ascii="楷体_GB2312" w:eastAsia="楷体_GB2312" w:hAnsi="宋体" w:cs="宋体" w:hint="eastAsia"/>
          <w:b/>
          <w:bCs/>
          <w:color w:val="000000"/>
          <w:kern w:val="0"/>
          <w:sz w:val="24"/>
          <w:szCs w:val="24"/>
        </w:rPr>
        <w:t>附件1：</w:t>
      </w:r>
      <w:bookmarkStart w:id="0" w:name="_GoBack"/>
      <w:r w:rsidRPr="00C60C6D">
        <w:rPr>
          <w:rFonts w:ascii="楷体_GB2312" w:eastAsia="楷体_GB2312" w:hAnsi="宋体" w:cs="宋体" w:hint="eastAsia"/>
          <w:b/>
          <w:bCs/>
          <w:color w:val="000000"/>
          <w:kern w:val="0"/>
          <w:sz w:val="24"/>
          <w:szCs w:val="24"/>
        </w:rPr>
        <w:t>河南农业大学龙子湖校区</w:t>
      </w:r>
      <w:r>
        <w:rPr>
          <w:rFonts w:ascii="楷体_GB2312" w:eastAsia="楷体_GB2312" w:hAnsi="宋体" w:cs="宋体" w:hint="eastAsia"/>
          <w:b/>
          <w:bCs/>
          <w:color w:val="000000"/>
          <w:kern w:val="0"/>
          <w:sz w:val="24"/>
          <w:szCs w:val="24"/>
        </w:rPr>
        <w:t>图书馆实木门制作与安装</w:t>
      </w:r>
      <w:r w:rsidRPr="00C60C6D">
        <w:rPr>
          <w:rFonts w:ascii="楷体_GB2312" w:eastAsia="楷体_GB2312" w:hAnsi="宋体" w:cs="宋体" w:hint="eastAsia"/>
          <w:b/>
          <w:bCs/>
          <w:color w:val="000000"/>
          <w:kern w:val="0"/>
          <w:sz w:val="24"/>
          <w:szCs w:val="24"/>
        </w:rPr>
        <w:t>校内招标报名登记表</w:t>
      </w:r>
      <w:bookmarkEnd w:id="0"/>
    </w:p>
    <w:p w:rsidR="00D853BE" w:rsidRDefault="00D853BE">
      <w:pPr>
        <w:rPr>
          <w:rFonts w:ascii="楷体_GB2312" w:eastAsia="楷体_GB2312" w:hAnsi="宋体" w:cs="宋体" w:hint="eastAsia"/>
          <w:b/>
          <w:bCs/>
          <w:color w:val="000000"/>
          <w:kern w:val="0"/>
          <w:sz w:val="24"/>
          <w:szCs w:val="24"/>
        </w:rPr>
      </w:pPr>
    </w:p>
    <w:p w:rsidR="00D853BE" w:rsidRDefault="00D853BE">
      <w:pPr>
        <w:rPr>
          <w:rFonts w:ascii="楷体_GB2312" w:eastAsia="楷体_GB2312" w:hAnsi="宋体" w:cs="宋体" w:hint="eastAsia"/>
          <w:b/>
          <w:bCs/>
          <w:color w:val="000000"/>
          <w:kern w:val="0"/>
          <w:sz w:val="24"/>
          <w:szCs w:val="24"/>
        </w:rPr>
      </w:pPr>
      <w:r w:rsidRPr="00C60C6D">
        <w:rPr>
          <w:rFonts w:ascii="楷体_GB2312" w:eastAsia="楷体_GB2312" w:hAnsi="宋体" w:cs="宋体" w:hint="eastAsia"/>
          <w:b/>
          <w:bCs/>
          <w:color w:val="000000"/>
          <w:kern w:val="0"/>
          <w:sz w:val="24"/>
          <w:szCs w:val="24"/>
        </w:rPr>
        <w:t>填表时间：</w:t>
      </w:r>
      <w:r w:rsidRPr="00C60C6D">
        <w:rPr>
          <w:rFonts w:ascii="楷体_GB2312" w:eastAsia="楷体_GB2312" w:hAnsi="宋体" w:cs="宋体" w:hint="eastAsia"/>
          <w:b/>
          <w:bCs/>
          <w:color w:val="000000"/>
          <w:kern w:val="0"/>
          <w:sz w:val="24"/>
          <w:szCs w:val="24"/>
          <w:u w:val="single"/>
        </w:rPr>
        <w:t>             </w:t>
      </w:r>
    </w:p>
    <w:tbl>
      <w:tblPr>
        <w:tblW w:w="8505" w:type="dxa"/>
        <w:tblInd w:w="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7"/>
        <w:gridCol w:w="1613"/>
        <w:gridCol w:w="8"/>
        <w:gridCol w:w="1605"/>
        <w:gridCol w:w="1804"/>
        <w:gridCol w:w="875"/>
        <w:gridCol w:w="20"/>
        <w:gridCol w:w="699"/>
        <w:gridCol w:w="21"/>
        <w:gridCol w:w="413"/>
      </w:tblGrid>
      <w:tr w:rsidR="00D853BE" w:rsidRPr="00C60C6D" w:rsidTr="00C07CE4">
        <w:trPr>
          <w:trHeight w:val="521"/>
        </w:trPr>
        <w:tc>
          <w:tcPr>
            <w:tcW w:w="1447" w:type="dxa"/>
            <w:tcBorders>
              <w:top w:val="double" w:sz="2" w:space="0" w:color="000000"/>
              <w:left w:val="double" w:sz="2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18"/>
                <w:szCs w:val="18"/>
              </w:rPr>
              <w:t>单位全称</w:t>
            </w:r>
          </w:p>
        </w:tc>
        <w:tc>
          <w:tcPr>
            <w:tcW w:w="7058" w:type="dxa"/>
            <w:gridSpan w:val="9"/>
            <w:tcBorders>
              <w:top w:val="double" w:sz="2" w:space="0" w:color="000000"/>
              <w:left w:val="single" w:sz="4" w:space="0" w:color="000000"/>
              <w:bottom w:val="single" w:sz="8" w:space="0" w:color="000000"/>
              <w:right w:val="doub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18"/>
                <w:szCs w:val="18"/>
              </w:rPr>
              <w:t>（加盖公章）</w:t>
            </w:r>
          </w:p>
        </w:tc>
      </w:tr>
      <w:tr w:rsidR="00D853BE" w:rsidRPr="00C60C6D" w:rsidTr="00C07CE4">
        <w:trPr>
          <w:trHeight w:val="521"/>
        </w:trPr>
        <w:tc>
          <w:tcPr>
            <w:tcW w:w="1447" w:type="dxa"/>
            <w:tcBorders>
              <w:top w:val="nil"/>
              <w:left w:val="double" w:sz="2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18"/>
                <w:szCs w:val="18"/>
              </w:rPr>
              <w:t>注册时间</w:t>
            </w:r>
          </w:p>
        </w:tc>
        <w:tc>
          <w:tcPr>
            <w:tcW w:w="3226" w:type="dxa"/>
            <w:gridSpan w:val="3"/>
            <w:tcBorders>
              <w:top w:val="nil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napToGrid w:val="0"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8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18"/>
                <w:szCs w:val="18"/>
              </w:rPr>
              <w:t>注册资金</w:t>
            </w:r>
          </w:p>
        </w:tc>
        <w:tc>
          <w:tcPr>
            <w:tcW w:w="2028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doub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napToGrid w:val="0"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D853BE" w:rsidRPr="00C60C6D" w:rsidTr="00C07CE4">
        <w:trPr>
          <w:trHeight w:val="521"/>
        </w:trPr>
        <w:tc>
          <w:tcPr>
            <w:tcW w:w="1447" w:type="dxa"/>
            <w:tcBorders>
              <w:top w:val="nil"/>
              <w:left w:val="double" w:sz="2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18"/>
                <w:szCs w:val="18"/>
              </w:rPr>
              <w:t xml:space="preserve">网 </w:t>
            </w: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18"/>
                <w:szCs w:val="18"/>
              </w:rPr>
              <w:t>   </w:t>
            </w: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18"/>
                <w:szCs w:val="18"/>
              </w:rPr>
              <w:t>址</w:t>
            </w:r>
          </w:p>
        </w:tc>
        <w:tc>
          <w:tcPr>
            <w:tcW w:w="3226" w:type="dxa"/>
            <w:gridSpan w:val="3"/>
            <w:tcBorders>
              <w:top w:val="nil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napToGrid w:val="0"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804" w:type="dxa"/>
            <w:tcBorders>
              <w:top w:val="nil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18"/>
                <w:szCs w:val="18"/>
              </w:rPr>
              <w:t xml:space="preserve">传 </w:t>
            </w: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18"/>
                <w:szCs w:val="18"/>
              </w:rPr>
              <w:t>   </w:t>
            </w: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18"/>
                <w:szCs w:val="18"/>
              </w:rPr>
              <w:t>真</w:t>
            </w:r>
          </w:p>
        </w:tc>
        <w:tc>
          <w:tcPr>
            <w:tcW w:w="2028" w:type="dxa"/>
            <w:gridSpan w:val="5"/>
            <w:tcBorders>
              <w:top w:val="nil"/>
              <w:left w:val="single" w:sz="4" w:space="0" w:color="000000"/>
              <w:bottom w:val="single" w:sz="8" w:space="0" w:color="000000"/>
              <w:right w:val="doub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napToGrid w:val="0"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D853BE" w:rsidRPr="00C60C6D" w:rsidTr="00C07CE4">
        <w:trPr>
          <w:trHeight w:val="521"/>
        </w:trPr>
        <w:tc>
          <w:tcPr>
            <w:tcW w:w="1447" w:type="dxa"/>
            <w:tcBorders>
              <w:top w:val="nil"/>
              <w:left w:val="double" w:sz="2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18"/>
                <w:szCs w:val="18"/>
              </w:rPr>
              <w:t>办公电话</w:t>
            </w:r>
          </w:p>
        </w:tc>
        <w:tc>
          <w:tcPr>
            <w:tcW w:w="3226" w:type="dxa"/>
            <w:gridSpan w:val="3"/>
            <w:tcBorders>
              <w:top w:val="nil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napToGrid w:val="0"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804" w:type="dxa"/>
            <w:tcBorders>
              <w:top w:val="nil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18"/>
                <w:szCs w:val="18"/>
              </w:rPr>
              <w:t xml:space="preserve">E-mail </w:t>
            </w:r>
          </w:p>
        </w:tc>
        <w:tc>
          <w:tcPr>
            <w:tcW w:w="2028" w:type="dxa"/>
            <w:gridSpan w:val="5"/>
            <w:tcBorders>
              <w:top w:val="nil"/>
              <w:left w:val="single" w:sz="4" w:space="0" w:color="000000"/>
              <w:bottom w:val="single" w:sz="8" w:space="0" w:color="000000"/>
              <w:right w:val="doub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napToGrid w:val="0"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D853BE" w:rsidRPr="00C60C6D" w:rsidTr="00C07CE4">
        <w:trPr>
          <w:trHeight w:val="521"/>
        </w:trPr>
        <w:tc>
          <w:tcPr>
            <w:tcW w:w="3060" w:type="dxa"/>
            <w:gridSpan w:val="2"/>
            <w:tcBorders>
              <w:top w:val="nil"/>
              <w:left w:val="double" w:sz="2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18"/>
                <w:szCs w:val="18"/>
              </w:rPr>
              <w:t>（营业执照）注册号</w:t>
            </w:r>
          </w:p>
        </w:tc>
        <w:tc>
          <w:tcPr>
            <w:tcW w:w="5445" w:type="dxa"/>
            <w:gridSpan w:val="8"/>
            <w:tcBorders>
              <w:top w:val="nil"/>
              <w:left w:val="single" w:sz="4" w:space="0" w:color="000000"/>
              <w:bottom w:val="single" w:sz="8" w:space="0" w:color="000000"/>
              <w:right w:val="doub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napToGrid w:val="0"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D853BE" w:rsidRPr="00C60C6D" w:rsidTr="00C07CE4">
        <w:trPr>
          <w:trHeight w:val="593"/>
        </w:trPr>
        <w:tc>
          <w:tcPr>
            <w:tcW w:w="3060" w:type="dxa"/>
            <w:gridSpan w:val="2"/>
            <w:tcBorders>
              <w:top w:val="nil"/>
              <w:left w:val="double" w:sz="2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18"/>
                <w:szCs w:val="18"/>
              </w:rPr>
              <w:t>报名身份：（代理商或生产厂家）</w:t>
            </w:r>
          </w:p>
        </w:tc>
        <w:tc>
          <w:tcPr>
            <w:tcW w:w="5445" w:type="dxa"/>
            <w:gridSpan w:val="8"/>
            <w:tcBorders>
              <w:top w:val="nil"/>
              <w:left w:val="single" w:sz="4" w:space="0" w:color="000000"/>
              <w:bottom w:val="single" w:sz="8" w:space="0" w:color="000000"/>
              <w:right w:val="doub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napToGrid w:val="0"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D853BE" w:rsidRPr="00C60C6D" w:rsidTr="00C07CE4">
        <w:trPr>
          <w:trHeight w:val="521"/>
        </w:trPr>
        <w:tc>
          <w:tcPr>
            <w:tcW w:w="3060" w:type="dxa"/>
            <w:gridSpan w:val="2"/>
            <w:tcBorders>
              <w:top w:val="nil"/>
              <w:left w:val="double" w:sz="2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18"/>
                <w:szCs w:val="18"/>
              </w:rPr>
              <w:t>生产许可证编号：</w:t>
            </w:r>
          </w:p>
        </w:tc>
        <w:tc>
          <w:tcPr>
            <w:tcW w:w="5445" w:type="dxa"/>
            <w:gridSpan w:val="8"/>
            <w:tcBorders>
              <w:top w:val="nil"/>
              <w:left w:val="single" w:sz="4" w:space="0" w:color="000000"/>
              <w:bottom w:val="single" w:sz="8" w:space="0" w:color="000000"/>
              <w:right w:val="doub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napToGrid w:val="0"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D853BE" w:rsidRPr="00C60C6D" w:rsidTr="00C07CE4">
        <w:trPr>
          <w:trHeight w:val="521"/>
        </w:trPr>
        <w:tc>
          <w:tcPr>
            <w:tcW w:w="3060" w:type="dxa"/>
            <w:gridSpan w:val="2"/>
            <w:tcBorders>
              <w:top w:val="nil"/>
              <w:left w:val="double" w:sz="2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18"/>
                <w:szCs w:val="18"/>
              </w:rPr>
              <w:t>组织机构代码证编号：</w:t>
            </w:r>
          </w:p>
        </w:tc>
        <w:tc>
          <w:tcPr>
            <w:tcW w:w="5445" w:type="dxa"/>
            <w:gridSpan w:val="8"/>
            <w:tcBorders>
              <w:top w:val="nil"/>
              <w:left w:val="single" w:sz="4" w:space="0" w:color="000000"/>
              <w:bottom w:val="single" w:sz="8" w:space="0" w:color="000000"/>
              <w:right w:val="doub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napToGrid w:val="0"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D853BE" w:rsidRPr="00C60C6D" w:rsidTr="00C07CE4">
        <w:trPr>
          <w:trHeight w:val="521"/>
        </w:trPr>
        <w:tc>
          <w:tcPr>
            <w:tcW w:w="3060" w:type="dxa"/>
            <w:gridSpan w:val="2"/>
            <w:tcBorders>
              <w:top w:val="nil"/>
              <w:left w:val="double" w:sz="2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18"/>
                <w:szCs w:val="18"/>
              </w:rPr>
              <w:t>税务登记证编号：</w:t>
            </w:r>
          </w:p>
        </w:tc>
        <w:tc>
          <w:tcPr>
            <w:tcW w:w="5445" w:type="dxa"/>
            <w:gridSpan w:val="8"/>
            <w:tcBorders>
              <w:top w:val="nil"/>
              <w:left w:val="single" w:sz="4" w:space="0" w:color="000000"/>
              <w:bottom w:val="single" w:sz="8" w:space="0" w:color="000000"/>
              <w:right w:val="doub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napToGrid w:val="0"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D853BE" w:rsidRPr="00C60C6D" w:rsidTr="00C07CE4">
        <w:trPr>
          <w:trHeight w:val="521"/>
        </w:trPr>
        <w:tc>
          <w:tcPr>
            <w:tcW w:w="1447" w:type="dxa"/>
            <w:tcBorders>
              <w:top w:val="nil"/>
              <w:left w:val="double" w:sz="2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pacing w:line="40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18"/>
                <w:szCs w:val="18"/>
              </w:rPr>
              <w:t>办公地址</w:t>
            </w:r>
          </w:p>
        </w:tc>
        <w:tc>
          <w:tcPr>
            <w:tcW w:w="3226" w:type="dxa"/>
            <w:gridSpan w:val="3"/>
            <w:tcBorders>
              <w:top w:val="nil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18"/>
                <w:szCs w:val="18"/>
              </w:rPr>
              <w:t>（总部）</w:t>
            </w:r>
          </w:p>
        </w:tc>
        <w:tc>
          <w:tcPr>
            <w:tcW w:w="3832" w:type="dxa"/>
            <w:gridSpan w:val="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doub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18"/>
                <w:szCs w:val="18"/>
              </w:rPr>
              <w:t>（郑州）</w:t>
            </w:r>
          </w:p>
        </w:tc>
      </w:tr>
      <w:tr w:rsidR="00D853BE" w:rsidRPr="00C60C6D" w:rsidTr="00C07CE4">
        <w:trPr>
          <w:cantSplit/>
          <w:trHeight w:val="521"/>
        </w:trPr>
        <w:tc>
          <w:tcPr>
            <w:tcW w:w="1447" w:type="dxa"/>
            <w:vMerge w:val="restart"/>
            <w:tcBorders>
              <w:top w:val="nil"/>
              <w:left w:val="double" w:sz="2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18"/>
                <w:szCs w:val="18"/>
              </w:rPr>
              <w:t xml:space="preserve">法 </w:t>
            </w: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18"/>
                <w:szCs w:val="18"/>
              </w:rPr>
              <w:t>定</w:t>
            </w:r>
          </w:p>
          <w:p w:rsidR="00D853BE" w:rsidRPr="00C60C6D" w:rsidRDefault="00D853BE" w:rsidP="00C07CE4">
            <w:pPr>
              <w:widowControl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18"/>
                <w:szCs w:val="18"/>
              </w:rPr>
              <w:t>代表人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napToGrid w:val="0"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8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18"/>
                <w:szCs w:val="18"/>
              </w:rPr>
              <w:t>性别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napToGrid w:val="0"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19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18"/>
                <w:szCs w:val="18"/>
              </w:rPr>
              <w:t>年龄</w:t>
            </w:r>
          </w:p>
        </w:tc>
        <w:tc>
          <w:tcPr>
            <w:tcW w:w="434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doub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napToGrid w:val="0"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D853BE" w:rsidRPr="00C60C6D" w:rsidTr="00C07CE4">
        <w:trPr>
          <w:cantSplit/>
          <w:trHeight w:val="521"/>
        </w:trPr>
        <w:tc>
          <w:tcPr>
            <w:tcW w:w="0" w:type="auto"/>
            <w:vMerge/>
            <w:tcBorders>
              <w:top w:val="nil"/>
              <w:left w:val="double" w:sz="2" w:space="0" w:color="000000"/>
              <w:bottom w:val="single" w:sz="8" w:space="0" w:color="000000"/>
            </w:tcBorders>
            <w:vAlign w:val="center"/>
            <w:hideMark/>
          </w:tcPr>
          <w:p w:rsidR="00D853BE" w:rsidRPr="00C60C6D" w:rsidRDefault="00D853BE" w:rsidP="00C07CE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5437" w:type="dxa"/>
            <w:gridSpan w:val="7"/>
            <w:tcBorders>
              <w:top w:val="nil"/>
              <w:left w:val="single" w:sz="4" w:space="0" w:color="000000"/>
              <w:bottom w:val="single" w:sz="8" w:space="0" w:color="000000"/>
              <w:right w:val="doub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napToGrid w:val="0"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D853BE" w:rsidRPr="00C60C6D" w:rsidTr="00C07CE4">
        <w:trPr>
          <w:cantSplit/>
          <w:trHeight w:val="521"/>
        </w:trPr>
        <w:tc>
          <w:tcPr>
            <w:tcW w:w="0" w:type="auto"/>
            <w:vMerge/>
            <w:tcBorders>
              <w:top w:val="nil"/>
              <w:left w:val="double" w:sz="2" w:space="0" w:color="000000"/>
              <w:bottom w:val="single" w:sz="8" w:space="0" w:color="000000"/>
            </w:tcBorders>
            <w:vAlign w:val="center"/>
            <w:hideMark/>
          </w:tcPr>
          <w:p w:rsidR="00D853BE" w:rsidRPr="00C60C6D" w:rsidRDefault="00D853BE" w:rsidP="00C07CE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5437" w:type="dxa"/>
            <w:gridSpan w:val="7"/>
            <w:tcBorders>
              <w:top w:val="nil"/>
              <w:left w:val="single" w:sz="4" w:space="0" w:color="000000"/>
              <w:bottom w:val="single" w:sz="8" w:space="0" w:color="000000"/>
              <w:right w:val="doub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napToGrid w:val="0"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D853BE" w:rsidRPr="00C60C6D" w:rsidTr="00C07CE4">
        <w:trPr>
          <w:cantSplit/>
          <w:trHeight w:val="521"/>
        </w:trPr>
        <w:tc>
          <w:tcPr>
            <w:tcW w:w="1447" w:type="dxa"/>
            <w:vMerge w:val="restart"/>
            <w:tcBorders>
              <w:top w:val="nil"/>
              <w:left w:val="double" w:sz="2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napToGrid w:val="0"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8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18"/>
                <w:szCs w:val="18"/>
              </w:rPr>
              <w:t>性别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napToGrid w:val="0"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18"/>
                <w:szCs w:val="18"/>
              </w:rPr>
              <w:t>年龄</w:t>
            </w:r>
          </w:p>
        </w:tc>
        <w:tc>
          <w:tcPr>
            <w:tcW w:w="41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doub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napToGrid w:val="0"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D853BE" w:rsidRPr="00C60C6D" w:rsidTr="00C07CE4">
        <w:trPr>
          <w:cantSplit/>
          <w:trHeight w:val="521"/>
        </w:trPr>
        <w:tc>
          <w:tcPr>
            <w:tcW w:w="0" w:type="auto"/>
            <w:vMerge/>
            <w:tcBorders>
              <w:top w:val="nil"/>
              <w:left w:val="double" w:sz="2" w:space="0" w:color="000000"/>
              <w:bottom w:val="single" w:sz="8" w:space="0" w:color="000000"/>
            </w:tcBorders>
            <w:vAlign w:val="center"/>
            <w:hideMark/>
          </w:tcPr>
          <w:p w:rsidR="00D853BE" w:rsidRPr="00C60C6D" w:rsidRDefault="00D853BE" w:rsidP="00C07CE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18"/>
                <w:szCs w:val="18"/>
              </w:rPr>
              <w:t>职务</w:t>
            </w: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napToGrid w:val="0"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804" w:type="dxa"/>
            <w:tcBorders>
              <w:top w:val="nil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2028" w:type="dxa"/>
            <w:gridSpan w:val="5"/>
            <w:tcBorders>
              <w:top w:val="nil"/>
              <w:left w:val="single" w:sz="4" w:space="0" w:color="000000"/>
              <w:bottom w:val="single" w:sz="8" w:space="0" w:color="000000"/>
              <w:right w:val="doub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napToGrid w:val="0"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D853BE" w:rsidRPr="00C60C6D" w:rsidTr="00C07CE4">
        <w:trPr>
          <w:cantSplit/>
          <w:trHeight w:val="521"/>
        </w:trPr>
        <w:tc>
          <w:tcPr>
            <w:tcW w:w="0" w:type="auto"/>
            <w:vMerge/>
            <w:tcBorders>
              <w:top w:val="nil"/>
              <w:left w:val="double" w:sz="2" w:space="0" w:color="000000"/>
              <w:bottom w:val="single" w:sz="8" w:space="0" w:color="000000"/>
            </w:tcBorders>
            <w:vAlign w:val="center"/>
            <w:hideMark/>
          </w:tcPr>
          <w:p w:rsidR="00D853BE" w:rsidRPr="00C60C6D" w:rsidRDefault="00D853BE" w:rsidP="00C07CE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napToGrid w:val="0"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804" w:type="dxa"/>
            <w:tcBorders>
              <w:top w:val="nil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18"/>
                <w:szCs w:val="18"/>
              </w:rPr>
              <w:t>相关职称</w:t>
            </w:r>
          </w:p>
        </w:tc>
        <w:tc>
          <w:tcPr>
            <w:tcW w:w="2028" w:type="dxa"/>
            <w:gridSpan w:val="5"/>
            <w:tcBorders>
              <w:top w:val="nil"/>
              <w:left w:val="single" w:sz="4" w:space="0" w:color="000000"/>
              <w:bottom w:val="single" w:sz="8" w:space="0" w:color="000000"/>
              <w:right w:val="doub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napToGrid w:val="0"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D853BE" w:rsidRPr="00C60C6D" w:rsidTr="00C07CE4">
        <w:trPr>
          <w:trHeight w:val="521"/>
        </w:trPr>
        <w:tc>
          <w:tcPr>
            <w:tcW w:w="1447" w:type="dxa"/>
            <w:tcBorders>
              <w:top w:val="nil"/>
              <w:left w:val="double" w:sz="2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18"/>
                <w:szCs w:val="18"/>
              </w:rPr>
              <w:t>授权委托人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18"/>
                <w:szCs w:val="18"/>
              </w:rPr>
              <w:t xml:space="preserve">姓 </w:t>
            </w: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18"/>
                <w:szCs w:val="18"/>
              </w:rPr>
              <w:t>名</w:t>
            </w: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napToGrid w:val="0"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804" w:type="dxa"/>
            <w:tcBorders>
              <w:top w:val="nil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28" w:type="dxa"/>
            <w:gridSpan w:val="5"/>
            <w:tcBorders>
              <w:top w:val="nil"/>
              <w:left w:val="single" w:sz="4" w:space="0" w:color="000000"/>
              <w:bottom w:val="single" w:sz="8" w:space="0" w:color="000000"/>
              <w:right w:val="doub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napToGrid w:val="0"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D853BE" w:rsidRPr="00C60C6D" w:rsidTr="00C07CE4">
        <w:trPr>
          <w:trHeight w:val="521"/>
        </w:trPr>
        <w:tc>
          <w:tcPr>
            <w:tcW w:w="1447" w:type="dxa"/>
            <w:tcBorders>
              <w:top w:val="nil"/>
              <w:left w:val="double" w:sz="2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3226" w:type="dxa"/>
            <w:gridSpan w:val="3"/>
            <w:tcBorders>
              <w:top w:val="nil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18"/>
                <w:szCs w:val="18"/>
              </w:rPr>
              <w:t>相关资质证明</w:t>
            </w:r>
          </w:p>
        </w:tc>
        <w:tc>
          <w:tcPr>
            <w:tcW w:w="2679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18"/>
                <w:szCs w:val="18"/>
              </w:rPr>
              <w:t>资质证书编号</w:t>
            </w:r>
          </w:p>
        </w:tc>
        <w:tc>
          <w:tcPr>
            <w:tcW w:w="1153" w:type="dxa"/>
            <w:gridSpan w:val="4"/>
            <w:tcBorders>
              <w:top w:val="nil"/>
              <w:left w:val="single" w:sz="4" w:space="0" w:color="000000"/>
              <w:bottom w:val="single" w:sz="8" w:space="0" w:color="000000"/>
              <w:right w:val="doub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18"/>
                <w:szCs w:val="18"/>
              </w:rPr>
              <w:t>核发机关</w:t>
            </w:r>
          </w:p>
        </w:tc>
      </w:tr>
      <w:tr w:rsidR="00D853BE" w:rsidRPr="00C60C6D" w:rsidTr="00C07CE4">
        <w:trPr>
          <w:trHeight w:val="521"/>
        </w:trPr>
        <w:tc>
          <w:tcPr>
            <w:tcW w:w="1447" w:type="dxa"/>
            <w:tcBorders>
              <w:top w:val="nil"/>
              <w:left w:val="double" w:sz="2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3226" w:type="dxa"/>
            <w:gridSpan w:val="3"/>
            <w:tcBorders>
              <w:top w:val="nil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napToGrid w:val="0"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2679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napToGrid w:val="0"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53" w:type="dxa"/>
            <w:gridSpan w:val="4"/>
            <w:tcBorders>
              <w:top w:val="nil"/>
              <w:left w:val="single" w:sz="4" w:space="0" w:color="000000"/>
              <w:bottom w:val="single" w:sz="8" w:space="0" w:color="000000"/>
              <w:right w:val="doub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napToGrid w:val="0"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D853BE" w:rsidRPr="00C60C6D" w:rsidTr="00C07CE4">
        <w:trPr>
          <w:trHeight w:val="521"/>
        </w:trPr>
        <w:tc>
          <w:tcPr>
            <w:tcW w:w="1447" w:type="dxa"/>
            <w:tcBorders>
              <w:top w:val="nil"/>
              <w:left w:val="double" w:sz="2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3226" w:type="dxa"/>
            <w:gridSpan w:val="3"/>
            <w:tcBorders>
              <w:top w:val="nil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napToGrid w:val="0"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2679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napToGrid w:val="0"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53" w:type="dxa"/>
            <w:gridSpan w:val="4"/>
            <w:tcBorders>
              <w:top w:val="nil"/>
              <w:left w:val="single" w:sz="4" w:space="0" w:color="000000"/>
              <w:bottom w:val="single" w:sz="8" w:space="0" w:color="000000"/>
              <w:right w:val="doub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napToGrid w:val="0"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D853BE" w:rsidRPr="00C60C6D" w:rsidTr="00C07CE4">
        <w:trPr>
          <w:trHeight w:val="521"/>
        </w:trPr>
        <w:tc>
          <w:tcPr>
            <w:tcW w:w="1447" w:type="dxa"/>
            <w:tcBorders>
              <w:top w:val="nil"/>
              <w:left w:val="double" w:sz="2" w:space="0" w:color="000000"/>
              <w:bottom w:val="doub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18"/>
                <w:szCs w:val="18"/>
              </w:rPr>
              <w:t xml:space="preserve">备 </w:t>
            </w: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  <w:r w:rsidRPr="00C60C6D">
              <w:rPr>
                <w:rFonts w:ascii="楷体_GB2312" w:eastAsia="楷体_GB2312" w:hAnsi="微软雅黑" w:cs="宋体" w:hint="eastAsia"/>
                <w:color w:val="000000"/>
                <w:kern w:val="0"/>
                <w:sz w:val="18"/>
                <w:szCs w:val="18"/>
              </w:rPr>
              <w:t>注</w:t>
            </w:r>
          </w:p>
        </w:tc>
        <w:tc>
          <w:tcPr>
            <w:tcW w:w="7058" w:type="dxa"/>
            <w:gridSpan w:val="9"/>
            <w:tcBorders>
              <w:top w:val="nil"/>
              <w:left w:val="single" w:sz="4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3BE" w:rsidRPr="00C60C6D" w:rsidRDefault="00D853BE" w:rsidP="00C07CE4">
            <w:pPr>
              <w:widowControl/>
              <w:snapToGrid w:val="0"/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C60C6D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</w:tr>
    </w:tbl>
    <w:p w:rsidR="00D853BE" w:rsidRPr="00C60C6D" w:rsidRDefault="00D853BE" w:rsidP="00D853BE">
      <w:pPr>
        <w:widowControl/>
        <w:snapToGrid w:val="0"/>
        <w:spacing w:line="450" w:lineRule="atLeast"/>
        <w:ind w:leftChars="-1" w:left="-2"/>
        <w:jc w:val="left"/>
        <w:rPr>
          <w:rFonts w:ascii="宋体" w:eastAsia="宋体" w:hAnsi="宋体" w:cs="宋体"/>
          <w:color w:val="000000"/>
          <w:kern w:val="0"/>
          <w:sz w:val="15"/>
          <w:szCs w:val="15"/>
        </w:rPr>
      </w:pPr>
      <w:r w:rsidRPr="00C60C6D">
        <w:rPr>
          <w:rFonts w:ascii="楷体_GB2312" w:eastAsia="楷体_GB2312" w:hAnsi="宋体" w:cs="宋体" w:hint="eastAsia"/>
          <w:color w:val="000000"/>
          <w:kern w:val="0"/>
          <w:sz w:val="15"/>
          <w:szCs w:val="15"/>
        </w:rPr>
        <w:t>报名填表说明：1、公司总部不在郑州，但郑州设有分公司或办事处的，需写明分公司（办事处）的名称、地址和联系电话。</w:t>
      </w:r>
    </w:p>
    <w:p w:rsidR="00D853BE" w:rsidRPr="00C60C6D" w:rsidRDefault="00D853BE" w:rsidP="00D853BE">
      <w:pPr>
        <w:widowControl/>
        <w:snapToGrid w:val="0"/>
        <w:spacing w:line="450" w:lineRule="atLeast"/>
        <w:ind w:firstLine="1"/>
        <w:jc w:val="left"/>
        <w:rPr>
          <w:rFonts w:ascii="宋体" w:eastAsia="宋体" w:hAnsi="宋体" w:cs="宋体"/>
          <w:color w:val="000000"/>
          <w:kern w:val="0"/>
          <w:sz w:val="15"/>
          <w:szCs w:val="15"/>
        </w:rPr>
      </w:pPr>
      <w:r w:rsidRPr="00C60C6D">
        <w:rPr>
          <w:rFonts w:ascii="楷体_GB2312" w:eastAsia="楷体_GB2312" w:hAnsi="宋体" w:cs="宋体" w:hint="eastAsia"/>
          <w:b/>
          <w:bCs/>
          <w:color w:val="000000"/>
          <w:kern w:val="0"/>
          <w:sz w:val="15"/>
          <w:szCs w:val="15"/>
        </w:rPr>
        <w:t>2、本登记表可根据具体项目进行调整。如某项不适用，在表格空白处划斜杠。</w:t>
      </w:r>
    </w:p>
    <w:p w:rsidR="00D853BE" w:rsidRPr="00D853BE" w:rsidRDefault="00D853BE" w:rsidP="00D853BE">
      <w:pPr>
        <w:widowControl/>
        <w:snapToGrid w:val="0"/>
        <w:spacing w:line="450" w:lineRule="atLeast"/>
        <w:ind w:firstLine="1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60C6D">
        <w:rPr>
          <w:rFonts w:ascii="楷体_GB2312" w:eastAsia="楷体_GB2312" w:hAnsi="宋体" w:cs="宋体" w:hint="eastAsia"/>
          <w:color w:val="000000"/>
          <w:kern w:val="0"/>
          <w:sz w:val="15"/>
          <w:szCs w:val="15"/>
        </w:rPr>
        <w:t>3、业绩统计表部分，必须提供项目业绩均不少于2个，提供合同、中标通知书或竣工验收报告等，验原件、留复印件。</w:t>
      </w:r>
    </w:p>
    <w:sectPr w:rsidR="00D853BE" w:rsidRPr="00D853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3BE"/>
    <w:rsid w:val="006F36AD"/>
    <w:rsid w:val="00AB5AF1"/>
    <w:rsid w:val="00D85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2017-10-24T01:13:00Z</dcterms:created>
  <dcterms:modified xsi:type="dcterms:W3CDTF">2017-10-24T01:15:00Z</dcterms:modified>
</cp:coreProperties>
</file>